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1" w:lineRule="atLeast"/>
        <w:jc w:val="both"/>
        <w:textAlignment w:val="auto"/>
        <w:rPr>
          <w:rFonts w:ascii="仿宋_GB2312" w:hAnsi="Arial" w:eastAsia="仿宋_GB2312" w:cs="Arial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附件：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 xml:space="preserve">  202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  <w:lang w:val="en-US" w:eastAsia="zh-CN"/>
        </w:rPr>
        <w:t>上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半年博士研究生学科综合考试情况统计表</w:t>
      </w: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一、本学院基本情况：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培养学院</w:t>
            </w:r>
          </w:p>
        </w:tc>
        <w:tc>
          <w:tcPr>
            <w:tcW w:w="5917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</w:rPr>
              <w:t>学科综合考试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的年级</w:t>
            </w:r>
          </w:p>
        </w:tc>
        <w:tc>
          <w:tcPr>
            <w:tcW w:w="5917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参加学科综合考试的专业</w:t>
            </w:r>
          </w:p>
        </w:tc>
        <w:tc>
          <w:tcPr>
            <w:tcW w:w="5917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5917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二、博士生学科综合考试工作情况：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56"/>
        <w:gridCol w:w="213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考试时间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考试地点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考试委员会成员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应考试人数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实际考试人数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没有参加学科综合考试名单（专业、学号、姓名）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考试合格人数</w:t>
            </w:r>
          </w:p>
        </w:tc>
        <w:tc>
          <w:tcPr>
            <w:tcW w:w="1756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考试不合格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人数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考试不合格名单（专业、学号、姓名）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147" w:lineRule="atLeast"/>
        <w:jc w:val="left"/>
        <w:rPr>
          <w:rFonts w:ascii="Helvetica" w:hAnsi="Helvetica" w:eastAsia="宋体" w:cs="Helvetica"/>
          <w:color w:val="333333"/>
          <w:kern w:val="0"/>
          <w:sz w:val="12"/>
          <w:szCs w:val="12"/>
        </w:rPr>
      </w:pPr>
      <w:r>
        <w:rPr>
          <w:rFonts w:ascii="宋体" w:hAnsi="宋体" w:eastAsia="宋体" w:cs="宋体"/>
          <w:color w:val="444444"/>
          <w:kern w:val="0"/>
          <w:sz w:val="10"/>
          <w:szCs w:val="10"/>
        </w:rPr>
        <w:fldChar w:fldCharType="begin"/>
      </w:r>
      <w:r>
        <w:rPr>
          <w:rFonts w:ascii="宋体" w:hAnsi="宋体" w:eastAsia="宋体" w:cs="宋体"/>
          <w:color w:val="444444"/>
          <w:kern w:val="0"/>
          <w:sz w:val="10"/>
          <w:szCs w:val="10"/>
        </w:rPr>
        <w:instrText xml:space="preserve"> HYPERLINK "http://www.bshare.cn/share" </w:instrText>
      </w:r>
      <w:r>
        <w:rPr>
          <w:rFonts w:ascii="宋体" w:hAnsi="宋体" w:eastAsia="宋体" w:cs="宋体"/>
          <w:color w:val="444444"/>
          <w:kern w:val="0"/>
          <w:sz w:val="10"/>
          <w:szCs w:val="10"/>
        </w:rPr>
        <w:fldChar w:fldCharType="separate"/>
      </w:r>
    </w:p>
    <w:p>
      <w:pPr>
        <w:widowControl/>
        <w:jc w:val="left"/>
        <w:rPr>
          <w:rFonts w:ascii="宋体" w:hAnsi="宋体" w:eastAsia="宋体" w:cs="宋体"/>
          <w:color w:val="444444"/>
          <w:kern w:val="0"/>
          <w:sz w:val="10"/>
          <w:szCs w:val="10"/>
        </w:rPr>
      </w:pPr>
      <w:r>
        <w:rPr>
          <w:rFonts w:ascii="宋体" w:hAnsi="宋体" w:eastAsia="宋体" w:cs="宋体"/>
          <w:color w:val="444444"/>
          <w:kern w:val="0"/>
          <w:sz w:val="10"/>
          <w:szCs w:val="1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ZWM5Y2M2MTZhMTVjNzM3YzU5ZDVkMDVmNjJhODAifQ=="/>
  </w:docVars>
  <w:rsids>
    <w:rsidRoot w:val="0000162D"/>
    <w:rsid w:val="0000162D"/>
    <w:rsid w:val="000E1C58"/>
    <w:rsid w:val="001D066D"/>
    <w:rsid w:val="0020666D"/>
    <w:rsid w:val="003113AB"/>
    <w:rsid w:val="00354599"/>
    <w:rsid w:val="003B39D9"/>
    <w:rsid w:val="00564491"/>
    <w:rsid w:val="00564F46"/>
    <w:rsid w:val="00627244"/>
    <w:rsid w:val="00676800"/>
    <w:rsid w:val="006C3120"/>
    <w:rsid w:val="007E5726"/>
    <w:rsid w:val="008C2FDC"/>
    <w:rsid w:val="008E7091"/>
    <w:rsid w:val="00942957"/>
    <w:rsid w:val="0097018D"/>
    <w:rsid w:val="00997060"/>
    <w:rsid w:val="00A56473"/>
    <w:rsid w:val="00BA6316"/>
    <w:rsid w:val="00C8663F"/>
    <w:rsid w:val="00CB21CF"/>
    <w:rsid w:val="00CE1ACE"/>
    <w:rsid w:val="00D03E42"/>
    <w:rsid w:val="00E164D3"/>
    <w:rsid w:val="00F165C6"/>
    <w:rsid w:val="01F01BD2"/>
    <w:rsid w:val="05707A5F"/>
    <w:rsid w:val="071C6FC5"/>
    <w:rsid w:val="09C556F2"/>
    <w:rsid w:val="0C1C7A68"/>
    <w:rsid w:val="0DED5218"/>
    <w:rsid w:val="0EA77ABC"/>
    <w:rsid w:val="0F7756E1"/>
    <w:rsid w:val="13E62E35"/>
    <w:rsid w:val="158E04A4"/>
    <w:rsid w:val="178C5AA1"/>
    <w:rsid w:val="1B1F5755"/>
    <w:rsid w:val="1BC27392"/>
    <w:rsid w:val="1C7A05BE"/>
    <w:rsid w:val="20273E4D"/>
    <w:rsid w:val="24945F95"/>
    <w:rsid w:val="27F8683B"/>
    <w:rsid w:val="29D86924"/>
    <w:rsid w:val="321C75CA"/>
    <w:rsid w:val="32AA57AC"/>
    <w:rsid w:val="3491429F"/>
    <w:rsid w:val="349F7168"/>
    <w:rsid w:val="381908BB"/>
    <w:rsid w:val="3914724D"/>
    <w:rsid w:val="39FB720B"/>
    <w:rsid w:val="3D2A5291"/>
    <w:rsid w:val="3E4E720A"/>
    <w:rsid w:val="3EE651E8"/>
    <w:rsid w:val="3F5860E5"/>
    <w:rsid w:val="3F7B0026"/>
    <w:rsid w:val="40F40090"/>
    <w:rsid w:val="45D205B4"/>
    <w:rsid w:val="5007213F"/>
    <w:rsid w:val="505C0F03"/>
    <w:rsid w:val="548448A7"/>
    <w:rsid w:val="549E264E"/>
    <w:rsid w:val="55284354"/>
    <w:rsid w:val="57103305"/>
    <w:rsid w:val="58C25983"/>
    <w:rsid w:val="5BFD4A0E"/>
    <w:rsid w:val="5D833B8A"/>
    <w:rsid w:val="5E4A533B"/>
    <w:rsid w:val="5EF3163A"/>
    <w:rsid w:val="623E1776"/>
    <w:rsid w:val="65660793"/>
    <w:rsid w:val="66454080"/>
    <w:rsid w:val="66B75BC4"/>
    <w:rsid w:val="66EC67FD"/>
    <w:rsid w:val="6BDB5825"/>
    <w:rsid w:val="786170B2"/>
    <w:rsid w:val="7A812132"/>
    <w:rsid w:val="7C2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908</Words>
  <Characters>944</Characters>
  <Lines>7</Lines>
  <Paragraphs>2</Paragraphs>
  <TotalTime>27</TotalTime>
  <ScaleCrop>false</ScaleCrop>
  <LinksUpToDate>false</LinksUpToDate>
  <CharactersWithSpaces>947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2021-04-08T03:38:00Z</dcterms:created>
  <dc:creator>WRGHO</dc:creator>
  <cp:lastModifiedBy>羊羊羊</cp:lastModifiedBy>
  <dcterms:modified xsi:type="dcterms:W3CDTF">2024-03-27T02:00:35Z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72C4915C551A4C1B9C880609712BEF69_13</vt:lpwstr>
  </property>
</Properties>
</file>