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jc w:val="center"/>
        <w:rPr>
          <w:rFonts w:hint="eastAsia" w:eastAsiaTheme="minorEastAsia"/>
          <w:sz w:val="72"/>
          <w:szCs w:val="7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河北省学位与研究生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项目申报</w:t>
      </w:r>
      <w:r>
        <w:rPr>
          <w:rFonts w:hint="eastAsia"/>
          <w:b/>
          <w:sz w:val="52"/>
          <w:szCs w:val="52"/>
          <w:lang w:eastAsia="zh-CN"/>
        </w:rPr>
        <w:t>系统平台</w:t>
      </w:r>
    </w:p>
    <w:p>
      <w:pPr>
        <w:jc w:val="center"/>
        <w:rPr>
          <w:sz w:val="72"/>
          <w:szCs w:val="72"/>
        </w:rPr>
      </w:pPr>
    </w:p>
    <w:p>
      <w:pPr>
        <w:jc w:val="center"/>
        <w:rPr>
          <w:b/>
          <w:sz w:val="72"/>
          <w:szCs w:val="72"/>
        </w:rPr>
      </w:pPr>
    </w:p>
    <w:p>
      <w:pPr>
        <w:rPr>
          <w:b/>
        </w:rPr>
      </w:pP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使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用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说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明</w:t>
      </w:r>
    </w:p>
    <w:p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书</w:t>
      </w:r>
    </w:p>
    <w:p/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2020年7月</w:t>
      </w:r>
    </w:p>
    <w:p/>
    <w:p>
      <w:pPr>
        <w:numPr>
          <w:ilvl w:val="0"/>
          <w:numId w:val="1"/>
        </w:numPr>
        <w:ind w:firstLine="643" w:firstLineChars="20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注册用户</w:t>
      </w:r>
    </w:p>
    <w:p>
      <w:pPr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（1）注册</w:t>
      </w:r>
      <w:r>
        <w:rPr>
          <w:rFonts w:hint="eastAsia"/>
          <w:sz w:val="28"/>
          <w:szCs w:val="28"/>
          <w:lang w:val="en-US" w:eastAsia="zh-CN"/>
        </w:rPr>
        <w:t>导</w:t>
      </w:r>
      <w:r>
        <w:rPr>
          <w:rFonts w:hint="eastAsia"/>
          <w:sz w:val="28"/>
          <w:szCs w:val="28"/>
        </w:rPr>
        <w:t>师用户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已注册的导师不能重复注册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1）打开</w:t>
      </w:r>
      <w:r>
        <w:fldChar w:fldCharType="begin"/>
      </w:r>
      <w:r>
        <w:instrText xml:space="preserve"> HYPERLINK "http://hebxwpg.hee.gov.cn/xm" </w:instrText>
      </w:r>
      <w:r>
        <w:fldChar w:fldCharType="separate"/>
      </w:r>
      <w:r>
        <w:rPr>
          <w:rStyle w:val="12"/>
          <w:sz w:val="28"/>
          <w:szCs w:val="28"/>
        </w:rPr>
        <w:t>http://hebxwpg.hee.gov.cn</w:t>
      </w:r>
      <w:r>
        <w:rPr>
          <w:rStyle w:val="12"/>
          <w:rFonts w:hint="eastAsia"/>
          <w:sz w:val="28"/>
          <w:szCs w:val="28"/>
        </w:rPr>
        <w:t>/xm</w:t>
      </w:r>
      <w:r>
        <w:rPr>
          <w:rStyle w:val="12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，点击下图中的用户注册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0" distR="0">
            <wp:extent cx="4197985" cy="2519045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9053" cy="25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2）选择下图中的“教师”，然后点“下一步”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2838450" cy="7054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019" cy="7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3）按下图操作完成后（注：邮箱用来找因密码，请认真填写），点击下图中的“登录”按钮。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037455" cy="3307715"/>
            <wp:effectExtent l="0" t="0" r="0" b="6985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607" cy="33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4）此时系统会要求您修改密码，请修改自己的密码。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（2）学生注册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1）学生需要按上图操作，</w:t>
      </w:r>
      <w:r>
        <w:rPr>
          <w:rFonts w:hint="eastAsia"/>
          <w:b/>
          <w:bCs/>
          <w:color w:val="FF0000"/>
          <w:sz w:val="28"/>
          <w:szCs w:val="28"/>
        </w:rPr>
        <w:t>首先为自己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导</w:t>
      </w:r>
      <w:r>
        <w:rPr>
          <w:rFonts w:hint="eastAsia"/>
          <w:b/>
          <w:bCs/>
          <w:color w:val="FF0000"/>
          <w:sz w:val="28"/>
          <w:szCs w:val="28"/>
        </w:rPr>
        <w:t>师注册信息</w:t>
      </w:r>
      <w:r>
        <w:rPr>
          <w:rFonts w:hint="eastAsia"/>
          <w:sz w:val="28"/>
          <w:szCs w:val="28"/>
        </w:rPr>
        <w:t>（若已经注册，则此步可免），因为在注册本人信息时，需要选择教师。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2）选择下图中的“学生”，然后点“下一步”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2798445" cy="975360"/>
            <wp:effectExtent l="0" t="0" r="1905" b="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419" cy="9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3）按下图操作完成后（注：邮箱用来找因密码，请认真填写），点击下图中的“登录”按钮。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3169920"/>
            <wp:effectExtent l="0" t="0" r="2540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4）此时系统会要求您修改密码，请修改自己的密码。</w:t>
      </w:r>
    </w:p>
    <w:p/>
    <w:p>
      <w:pPr>
        <w:pStyle w:val="4"/>
        <w:spacing w:before="0" w:after="0" w:line="240" w:lineRule="auto"/>
      </w:pPr>
      <w:r>
        <w:rPr>
          <w:rFonts w:hint="eastAsia"/>
        </w:rPr>
        <w:t>2.用户登陆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进入项目管理系统，界面如下图所示：</w:t>
      </w:r>
    </w:p>
    <w:p>
      <w:r>
        <w:drawing>
          <wp:inline distT="0" distB="0" distL="0" distR="0">
            <wp:extent cx="5274310" cy="2570480"/>
            <wp:effectExtent l="0" t="0" r="2540" b="127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如上图所示第一步填写用户名；第二步填写密码；第三步选择其他；第四步点击登陆。登陆成功则进入如下界面：</w:t>
      </w:r>
    </w:p>
    <w:p>
      <w:r>
        <w:drawing>
          <wp:inline distT="0" distB="0" distL="0" distR="0">
            <wp:extent cx="5274310" cy="2529840"/>
            <wp:effectExtent l="0" t="0" r="2540" b="381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0" w:after="0" w:line="240" w:lineRule="auto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信息维护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登录“项目管理系统”，首先会进入“信息维护”界面进行“用户信息完善”，在完善中，请您慎重填写邮箱，以便您在密码丢失或忘记时找回密码。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274310" cy="2348230"/>
            <wp:effectExtent l="0" t="0" r="254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修改密码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点击“系统管理”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“修改密码”进行初始密码的修改。由于初始密码均为123456，为了您的安全，请自行修改密码。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274310" cy="1502410"/>
            <wp:effectExtent l="0" t="0" r="2540" b="254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pStyle w:val="3"/>
        <w:spacing w:before="120" w:after="120" w:line="240" w:lineRule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项目申报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5.1</w:t>
      </w:r>
      <w:r>
        <w:rPr>
          <w:rFonts w:hint="eastAsia"/>
          <w:sz w:val="28"/>
          <w:szCs w:val="28"/>
        </w:rPr>
        <w:t>若该学生教师未录入此系统中，则该学生无法申报创新资助项目。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5580" cy="789940"/>
            <wp:effectExtent l="0" t="0" r="127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4945" cy="1701800"/>
            <wp:effectExtent l="0" t="0" r="190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按上图操作后，进入项目申报页面：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5580" cy="3198495"/>
            <wp:effectExtent l="0" t="0" r="1270" b="19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此页面添加信息时，项目编号处不用填写（厅管理员审批通过后会自动分配），点击【添加】按钮，添加完成后页面会弹出【添加成功】框，点击【确定】按钮即可关闭弹框。此时点击【列表】选项卡即可进行申报书内容的完善。操作如下图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2138045"/>
            <wp:effectExtent l="0" t="0" r="3175" b="14605"/>
            <wp:docPr id="20" name="图片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下图即为点击【列表】选项卡后的页面。此时点击待提交后面的【铅笔】图标即可进行申报书内容的完善。</w: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1301750"/>
            <wp:effectExtent l="0" t="0" r="6985" b="12700"/>
            <wp:docPr id="21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4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完善信息的页面如下图所示。由于所需填写的内容较多，同学们可以按照从左至右、由上至下的顺序仔细填写，以免遗漏。</w: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366645"/>
            <wp:effectExtent l="0" t="0" r="7620" b="14605"/>
            <wp:docPr id="22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5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其中第二部分和第三部分需要下载模板填写相关内容后保存为一个PDF文档进行上传：点击【选择文件】选择这个PDF文档，点击【上传】按钮，上传完成后页面会弹出【上传成功】提示框，点击【确定】关闭提示框即可。而后继续填写下面第四到第八部分的内容。</w: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6850" cy="1182370"/>
            <wp:effectExtent l="0" t="0" r="0" b="17780"/>
            <wp:docPr id="23" name="图片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6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全部内容填写完成后需要点击【保存】按钮，保存完成后会弹出【保存成功】提示框，关闭提示框后点击【预览】按钮，即可查看生成的PDF文档。若文档内容有误，可返回完善信息页面进行修正，之后重新【保存】及【预览】，确认无误后可点击【提交】按钮。提交之后，申报书进入教师审批流程，内容无法修改。</w: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3807460"/>
            <wp:effectExtent l="0" t="0" r="3175" b="2540"/>
            <wp:docPr id="24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19537658"/>
      <w:r>
        <w:rPr>
          <w:rFonts w:hint="eastAsia"/>
          <w:sz w:val="28"/>
          <w:szCs w:val="28"/>
          <w:lang w:val="en-US" w:eastAsia="zh-CN"/>
        </w:rPr>
        <w:t>5.2</w:t>
      </w:r>
      <w:r>
        <w:rPr>
          <w:rFonts w:hint="eastAsia"/>
          <w:b/>
          <w:sz w:val="32"/>
          <w:szCs w:val="32"/>
        </w:rPr>
        <w:t>导师审批步骤</w:t>
      </w:r>
      <w:r>
        <w:rPr>
          <w:rFonts w:hint="eastAsia"/>
          <w:sz w:val="28"/>
          <w:szCs w:val="28"/>
        </w:rPr>
        <w:t>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/xm进入项目管理系统，用户名：工号 密码：123456或12345678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项目审批（仅可审批研究生创新资助项目）</w:t>
      </w:r>
      <w:bookmarkEnd w:id="0"/>
    </w:p>
    <w:p>
      <w:pPr>
        <w:pStyle w:val="1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点击“项目审批-&gt;河北省研究生创新资助项目”，显示教师已审核和未审核的项目（此项目仅包含该教师所带学生的项目），如没有项目显示“无可审批项目！”。如下图所示：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8120" cy="852170"/>
            <wp:effectExtent l="0" t="0" r="17780" b="508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135" cy="1794510"/>
            <wp:effectExtent l="0" t="0" r="5715" b="1524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rcRect t="246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选择待审核的项目，点击“教师审批中”的文档图标进行查看，在框内输入审批意见，然后选择项目，点击“通过”按钮，弹出“操作成功”框后点击“确定”即可。如下图所示：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5580" cy="1261110"/>
            <wp:effectExtent l="0" t="0" r="1270" b="1524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1241425"/>
            <wp:effectExtent l="0" t="0" r="3810" b="1587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教师对学生项目审核有两种选择-通过/不通过，注意：不管审核能否通过，审核结果一旦提交就不能再更改。</w:t>
      </w:r>
    </w:p>
    <w:p>
      <w:pPr>
        <w:rPr>
          <w:rFonts w:hint="eastAsia"/>
        </w:rPr>
      </w:pPr>
    </w:p>
    <w:p>
      <w:pPr>
        <w:pStyle w:val="1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点击“不通过”，状态会由蓝底“待审核”变为红底“未通过[待提交]”。如下图所示：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0500" cy="1400175"/>
            <wp:effectExtent l="0" t="0" r="6350" b="95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 t="19263" r="-117" b="212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通过”，状态会由蓝底“待审核”变为绿底“已通过[待提交]”，确认无误后，选中项目，点击“提交”，弹出提示框点击确定，项目状态会由“已通过[待提交]”变为“已通过”，“教师审批中”变为“学院审批中”，此项目审批完毕。如下图所示：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78755" cy="2376170"/>
            <wp:effectExtent l="0" t="0" r="17145" b="508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1255395"/>
            <wp:effectExtent l="0" t="0" r="6985" b="1905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b/>
          <w:sz w:val="36"/>
          <w:szCs w:val="36"/>
          <w:lang w:val="en-US" w:eastAsia="zh-CN"/>
        </w:rPr>
        <w:t>5.3</w:t>
      </w:r>
      <w:r>
        <w:rPr>
          <w:rFonts w:hint="eastAsia"/>
          <w:b/>
          <w:sz w:val="36"/>
          <w:szCs w:val="36"/>
        </w:rPr>
        <w:t>培养学院审批步骤</w:t>
      </w:r>
      <w:r>
        <w:rPr>
          <w:rFonts w:hint="eastAsia"/>
          <w:sz w:val="28"/>
          <w:szCs w:val="28"/>
        </w:rPr>
        <w:t>访问</w:t>
      </w:r>
      <w:r>
        <w:rPr>
          <w:sz w:val="28"/>
          <w:szCs w:val="28"/>
        </w:rPr>
        <w:t>http://hebxwpg.hee.gov.cn</w:t>
      </w:r>
      <w:r>
        <w:rPr>
          <w:rFonts w:hint="eastAsia"/>
          <w:sz w:val="28"/>
          <w:szCs w:val="28"/>
        </w:rPr>
        <w:t>/xm进入项目管理系统，用户名：学院代码  密码：123456或12345678</w:t>
      </w:r>
    </w:p>
    <w:p>
      <w:pPr>
        <w:ind w:left="709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114300" distR="114300">
            <wp:extent cx="5272405" cy="4081780"/>
            <wp:effectExtent l="0" t="0" r="4445" b="13970"/>
            <wp:docPr id="8" name="图片 16" descr="C:\DOCUME~1\ADMINI~1\LOCALS~1\Temp\1569556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C:\DOCUME~1\ADMINI~1\LOCALS~1\Temp\1569556668(1)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09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114300" distR="114300">
            <wp:extent cx="5271770" cy="3677920"/>
            <wp:effectExtent l="0" t="0" r="5080" b="17780"/>
            <wp:docPr id="9" name="图片 17" descr="C:\DOCUME~1\ADMINI~1\LOCALS~1\Temp\1569556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C:\DOCUME~1\ADMINI~1\LOCALS~1\Temp\1569556696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09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114300" distR="114300">
            <wp:extent cx="5276850" cy="3814445"/>
            <wp:effectExtent l="0" t="0" r="0" b="14605"/>
            <wp:docPr id="10" name="图片 18" descr="C:\DOCUME~1\ADMINI~1\LOCALS~1\Temp\15695567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C:\DOCUME~1\ADMINI~1\LOCALS~1\Temp\1569556723(1)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09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114300" distR="114300">
            <wp:extent cx="5275580" cy="1726565"/>
            <wp:effectExtent l="0" t="0" r="1270" b="6985"/>
            <wp:docPr id="11" name="图片 19" descr="C:\DOCUME~1\ADMINI~1\LOCALS~1\Temp\15695567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C:\DOCUME~1\ADMINI~1\LOCALS~1\Temp\1569556748(1)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ind w:firstLine="562" w:firstLineChars="200"/>
        <w:rPr>
          <w:rFonts w:hint="eastAsia"/>
          <w:sz w:val="28"/>
          <w:szCs w:val="28"/>
        </w:rPr>
      </w:pPr>
      <w:bookmarkStart w:id="1" w:name="_Toc19537653"/>
      <w:r>
        <w:rPr>
          <w:rFonts w:hint="eastAsia"/>
          <w:sz w:val="28"/>
          <w:szCs w:val="28"/>
        </w:rPr>
        <w:t>项目审批</w:t>
      </w:r>
      <w:bookmarkEnd w:id="1"/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经过登录进入“项目管理系统”，现以“河北省研究生创新资助项目”申报书为例，进行项目审批，进入选项卡，将显示学院已审核和未审核的该类申报项目。</w:t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如下图所示：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0500" cy="2498725"/>
            <wp:effectExtent l="0" t="0" r="6350" b="15875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选择待审核的项目，点击“学校审批中”的文档图标，可下载或在线预览项目申报书进行审核，如下图所示：</w:t>
      </w: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2860040" cy="1700530"/>
            <wp:effectExtent l="0" t="0" r="16510" b="1397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rcRect b="46452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对项目审核有两种选择-通过/不通过，不管审核能否通过，审核结果</w:t>
      </w:r>
      <w:r>
        <w:rPr>
          <w:rFonts w:hint="eastAsia"/>
          <w:color w:val="C00000"/>
          <w:sz w:val="28"/>
          <w:szCs w:val="28"/>
        </w:rPr>
        <w:t>一旦提交就不能再更改</w:t>
      </w:r>
      <w:r>
        <w:rPr>
          <w:rFonts w:hint="eastAsia"/>
          <w:sz w:val="28"/>
          <w:szCs w:val="28"/>
        </w:rPr>
        <w:t>，审批过程如下，审核通过如下图所示：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3040" cy="966470"/>
            <wp:effectExtent l="0" t="0" r="3810" b="508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审核不通过：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6055" cy="974725"/>
            <wp:effectExtent l="0" t="0" r="10795" b="15875"/>
            <wp:docPr id="1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/>
        </w:rPr>
      </w:pPr>
      <w:r>
        <w:rPr>
          <w:rFonts w:hint="eastAsia"/>
          <w:sz w:val="28"/>
          <w:szCs w:val="28"/>
        </w:rPr>
        <w:t>确认无误后，选中项目，点击“提交”弹出提示框点击确定，项目状态会由“已通过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待提交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”变为“已通过”，“学院审批中”变为“学校审批中”，此项目审批完毕。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4150" cy="1106170"/>
            <wp:effectExtent l="0" t="0" r="12700" b="17780"/>
            <wp:docPr id="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40" w:after="240" w:line="240" w:lineRule="auto"/>
        <w:rPr>
          <w:rFonts w:hint="eastAsia"/>
          <w:sz w:val="30"/>
          <w:szCs w:val="30"/>
        </w:rPr>
      </w:pPr>
      <w:bookmarkStart w:id="2" w:name="_Toc19537654"/>
      <w:r>
        <w:rPr>
          <w:rFonts w:hint="eastAsia"/>
          <w:sz w:val="30"/>
          <w:szCs w:val="30"/>
          <w:lang w:val="en-US" w:eastAsia="zh-CN"/>
        </w:rPr>
        <w:t>5.4</w:t>
      </w:r>
      <w:r>
        <w:rPr>
          <w:rFonts w:hint="eastAsia"/>
          <w:sz w:val="30"/>
          <w:szCs w:val="30"/>
        </w:rPr>
        <w:t>学校操作步骤</w:t>
      </w:r>
      <w:bookmarkEnd w:id="2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略</w:t>
      </w:r>
      <w:bookmarkStart w:id="3" w:name="_GoBack"/>
      <w:bookmarkEnd w:id="3"/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041742"/>
    <w:multiLevelType w:val="singleLevel"/>
    <w:tmpl w:val="DF04174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9C"/>
    <w:rsid w:val="00001D6B"/>
    <w:rsid w:val="00003D98"/>
    <w:rsid w:val="00004E52"/>
    <w:rsid w:val="00006358"/>
    <w:rsid w:val="00015A1A"/>
    <w:rsid w:val="00044086"/>
    <w:rsid w:val="00047B2F"/>
    <w:rsid w:val="000548C0"/>
    <w:rsid w:val="0006032C"/>
    <w:rsid w:val="00062985"/>
    <w:rsid w:val="00092332"/>
    <w:rsid w:val="000A378F"/>
    <w:rsid w:val="000C329D"/>
    <w:rsid w:val="000D1933"/>
    <w:rsid w:val="000D76D1"/>
    <w:rsid w:val="000F2904"/>
    <w:rsid w:val="001043D9"/>
    <w:rsid w:val="00124E57"/>
    <w:rsid w:val="00132DD4"/>
    <w:rsid w:val="00135F48"/>
    <w:rsid w:val="00137FE2"/>
    <w:rsid w:val="001829A3"/>
    <w:rsid w:val="00190A9D"/>
    <w:rsid w:val="001D37B6"/>
    <w:rsid w:val="001E42FA"/>
    <w:rsid w:val="00200CFC"/>
    <w:rsid w:val="00211EED"/>
    <w:rsid w:val="00217FD9"/>
    <w:rsid w:val="00225F9F"/>
    <w:rsid w:val="00231319"/>
    <w:rsid w:val="00235CD3"/>
    <w:rsid w:val="002407A4"/>
    <w:rsid w:val="002407D7"/>
    <w:rsid w:val="002451A0"/>
    <w:rsid w:val="00253842"/>
    <w:rsid w:val="002540B6"/>
    <w:rsid w:val="00255CBC"/>
    <w:rsid w:val="0027472D"/>
    <w:rsid w:val="00280AFC"/>
    <w:rsid w:val="002A0B52"/>
    <w:rsid w:val="002A74BE"/>
    <w:rsid w:val="002C7807"/>
    <w:rsid w:val="002D01A8"/>
    <w:rsid w:val="0030731E"/>
    <w:rsid w:val="0032178E"/>
    <w:rsid w:val="00332349"/>
    <w:rsid w:val="00337288"/>
    <w:rsid w:val="00355CA3"/>
    <w:rsid w:val="003719EB"/>
    <w:rsid w:val="0037456D"/>
    <w:rsid w:val="003813C0"/>
    <w:rsid w:val="0039242C"/>
    <w:rsid w:val="00394CAF"/>
    <w:rsid w:val="003B3131"/>
    <w:rsid w:val="003B6F52"/>
    <w:rsid w:val="003D63B7"/>
    <w:rsid w:val="003E08A1"/>
    <w:rsid w:val="004053B5"/>
    <w:rsid w:val="004125A7"/>
    <w:rsid w:val="00414A69"/>
    <w:rsid w:val="00431E64"/>
    <w:rsid w:val="00440DF7"/>
    <w:rsid w:val="00444B73"/>
    <w:rsid w:val="0044760E"/>
    <w:rsid w:val="00453DA1"/>
    <w:rsid w:val="00456627"/>
    <w:rsid w:val="00463035"/>
    <w:rsid w:val="00463921"/>
    <w:rsid w:val="00470F30"/>
    <w:rsid w:val="00473C1A"/>
    <w:rsid w:val="004A2D36"/>
    <w:rsid w:val="004B3915"/>
    <w:rsid w:val="004B7D9C"/>
    <w:rsid w:val="004C655D"/>
    <w:rsid w:val="00501540"/>
    <w:rsid w:val="0050299F"/>
    <w:rsid w:val="00521DAB"/>
    <w:rsid w:val="00523E56"/>
    <w:rsid w:val="00524F36"/>
    <w:rsid w:val="00526F04"/>
    <w:rsid w:val="00531752"/>
    <w:rsid w:val="00533FDC"/>
    <w:rsid w:val="005600AA"/>
    <w:rsid w:val="0056241B"/>
    <w:rsid w:val="00583015"/>
    <w:rsid w:val="005844FF"/>
    <w:rsid w:val="005C5E9F"/>
    <w:rsid w:val="005D23E8"/>
    <w:rsid w:val="005D23F7"/>
    <w:rsid w:val="005D5666"/>
    <w:rsid w:val="005E38AE"/>
    <w:rsid w:val="005E7F25"/>
    <w:rsid w:val="005F017F"/>
    <w:rsid w:val="006069D9"/>
    <w:rsid w:val="00637287"/>
    <w:rsid w:val="00655874"/>
    <w:rsid w:val="00657177"/>
    <w:rsid w:val="00667A2F"/>
    <w:rsid w:val="006767E4"/>
    <w:rsid w:val="006A3D00"/>
    <w:rsid w:val="006A7848"/>
    <w:rsid w:val="006C7136"/>
    <w:rsid w:val="006E07D6"/>
    <w:rsid w:val="006E2C6D"/>
    <w:rsid w:val="006F3F69"/>
    <w:rsid w:val="00714B0D"/>
    <w:rsid w:val="00726C0E"/>
    <w:rsid w:val="00734A59"/>
    <w:rsid w:val="00744595"/>
    <w:rsid w:val="00744BEC"/>
    <w:rsid w:val="007458DF"/>
    <w:rsid w:val="0075041B"/>
    <w:rsid w:val="00751B7D"/>
    <w:rsid w:val="00755794"/>
    <w:rsid w:val="007612DA"/>
    <w:rsid w:val="007628A9"/>
    <w:rsid w:val="00776F55"/>
    <w:rsid w:val="007A11BE"/>
    <w:rsid w:val="007A213C"/>
    <w:rsid w:val="007A3668"/>
    <w:rsid w:val="007A4FA4"/>
    <w:rsid w:val="007B3A77"/>
    <w:rsid w:val="007B501C"/>
    <w:rsid w:val="007D72D9"/>
    <w:rsid w:val="007E3032"/>
    <w:rsid w:val="007F339B"/>
    <w:rsid w:val="00807D1B"/>
    <w:rsid w:val="00815082"/>
    <w:rsid w:val="00816F5C"/>
    <w:rsid w:val="0083091C"/>
    <w:rsid w:val="008472AC"/>
    <w:rsid w:val="00850174"/>
    <w:rsid w:val="00854364"/>
    <w:rsid w:val="00865685"/>
    <w:rsid w:val="0086586A"/>
    <w:rsid w:val="008A7D9E"/>
    <w:rsid w:val="008B0608"/>
    <w:rsid w:val="008B13D8"/>
    <w:rsid w:val="008B1692"/>
    <w:rsid w:val="00911C61"/>
    <w:rsid w:val="00973F5C"/>
    <w:rsid w:val="009749A6"/>
    <w:rsid w:val="0097689E"/>
    <w:rsid w:val="009771D5"/>
    <w:rsid w:val="00981187"/>
    <w:rsid w:val="009816D7"/>
    <w:rsid w:val="009B3B82"/>
    <w:rsid w:val="009C1A98"/>
    <w:rsid w:val="009C39D7"/>
    <w:rsid w:val="009C4B9B"/>
    <w:rsid w:val="009F21DC"/>
    <w:rsid w:val="00A05C3D"/>
    <w:rsid w:val="00A11165"/>
    <w:rsid w:val="00A23F39"/>
    <w:rsid w:val="00A535E8"/>
    <w:rsid w:val="00A67078"/>
    <w:rsid w:val="00A75864"/>
    <w:rsid w:val="00A77CAF"/>
    <w:rsid w:val="00A905D6"/>
    <w:rsid w:val="00A9264A"/>
    <w:rsid w:val="00AA3724"/>
    <w:rsid w:val="00AB0924"/>
    <w:rsid w:val="00AC2D6D"/>
    <w:rsid w:val="00AD7ED3"/>
    <w:rsid w:val="00AE03A7"/>
    <w:rsid w:val="00AE0866"/>
    <w:rsid w:val="00AE253E"/>
    <w:rsid w:val="00AF0C9E"/>
    <w:rsid w:val="00B040E1"/>
    <w:rsid w:val="00B346A8"/>
    <w:rsid w:val="00B44012"/>
    <w:rsid w:val="00B73A5F"/>
    <w:rsid w:val="00BB3E64"/>
    <w:rsid w:val="00BC3C8C"/>
    <w:rsid w:val="00BD3917"/>
    <w:rsid w:val="00BD3F52"/>
    <w:rsid w:val="00BE65B4"/>
    <w:rsid w:val="00BF45B6"/>
    <w:rsid w:val="00BF47AF"/>
    <w:rsid w:val="00C36246"/>
    <w:rsid w:val="00C36722"/>
    <w:rsid w:val="00C846C4"/>
    <w:rsid w:val="00C94778"/>
    <w:rsid w:val="00CA0004"/>
    <w:rsid w:val="00CA233A"/>
    <w:rsid w:val="00CC6F6D"/>
    <w:rsid w:val="00CE7819"/>
    <w:rsid w:val="00CF1F8A"/>
    <w:rsid w:val="00CF74B6"/>
    <w:rsid w:val="00D14BF9"/>
    <w:rsid w:val="00D20B28"/>
    <w:rsid w:val="00D268FC"/>
    <w:rsid w:val="00D600C8"/>
    <w:rsid w:val="00D71C09"/>
    <w:rsid w:val="00D83CB0"/>
    <w:rsid w:val="00D8641A"/>
    <w:rsid w:val="00DB1146"/>
    <w:rsid w:val="00DC2B9D"/>
    <w:rsid w:val="00DF21FC"/>
    <w:rsid w:val="00DF3A2B"/>
    <w:rsid w:val="00E34840"/>
    <w:rsid w:val="00E51AC9"/>
    <w:rsid w:val="00E67EEC"/>
    <w:rsid w:val="00E71B40"/>
    <w:rsid w:val="00E71E7E"/>
    <w:rsid w:val="00E73EF9"/>
    <w:rsid w:val="00E94A0A"/>
    <w:rsid w:val="00EA3180"/>
    <w:rsid w:val="00EB161D"/>
    <w:rsid w:val="00EC0783"/>
    <w:rsid w:val="00EC319D"/>
    <w:rsid w:val="00ED0B23"/>
    <w:rsid w:val="00EE5634"/>
    <w:rsid w:val="00F140C6"/>
    <w:rsid w:val="00F413D5"/>
    <w:rsid w:val="00F41B96"/>
    <w:rsid w:val="00F50EA5"/>
    <w:rsid w:val="00F62532"/>
    <w:rsid w:val="00F67E84"/>
    <w:rsid w:val="00F772F9"/>
    <w:rsid w:val="00FA47E3"/>
    <w:rsid w:val="00FA5ED1"/>
    <w:rsid w:val="00FB10FE"/>
    <w:rsid w:val="00FB1F1E"/>
    <w:rsid w:val="00FB6C4A"/>
    <w:rsid w:val="00FB7394"/>
    <w:rsid w:val="00FF4BF9"/>
    <w:rsid w:val="20E52143"/>
    <w:rsid w:val="392A0BC1"/>
    <w:rsid w:val="487B1E24"/>
    <w:rsid w:val="6ABF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8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Char"/>
    <w:basedOn w:val="11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标题 3 Char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B7591D-3C01-4C74-85AC-E167BF6B1D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51</Pages>
  <Words>1213</Words>
  <Characters>6915</Characters>
  <Lines>57</Lines>
  <Paragraphs>16</Paragraphs>
  <TotalTime>2</TotalTime>
  <ScaleCrop>false</ScaleCrop>
  <LinksUpToDate>false</LinksUpToDate>
  <CharactersWithSpaces>8112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2020-07-13T00:18:00Z</dcterms:created>
  <dc:creator>Administrator</dc:creator>
  <cp:lastModifiedBy>Administrator</cp:lastModifiedBy>
  <cp:lastPrinted>2019-09-04T17:05:00Z</cp:lastPrinted>
  <dcterms:modified xsi:type="dcterms:W3CDTF">2020-08-06T03:46:00Z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