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9B" w:rsidRDefault="000B0F9B" w:rsidP="00A532C1">
      <w:pPr>
        <w:spacing w:beforeLines="50" w:afterLines="50"/>
        <w:jc w:val="center"/>
        <w:rPr>
          <w:rFonts w:ascii="华文仿宋" w:eastAsia="华文仿宋" w:hAnsi="华文仿宋"/>
          <w:b/>
          <w:sz w:val="36"/>
          <w:szCs w:val="36"/>
        </w:rPr>
      </w:pPr>
      <w:bookmarkStart w:id="0" w:name="_GoBack"/>
      <w:bookmarkStart w:id="1" w:name="_Hlk8110932"/>
      <w:bookmarkEnd w:id="0"/>
      <w:r>
        <w:rPr>
          <w:rFonts w:ascii="华文仿宋" w:eastAsia="华文仿宋" w:hAnsi="华文仿宋" w:hint="eastAsia"/>
          <w:b/>
          <w:sz w:val="36"/>
          <w:szCs w:val="36"/>
        </w:rPr>
        <w:t>河北农业大学研究生校外住宿审批表</w:t>
      </w:r>
    </w:p>
    <w:tbl>
      <w:tblPr>
        <w:tblW w:w="10425" w:type="dxa"/>
        <w:jc w:val="center"/>
        <w:tblLayout w:type="fixed"/>
        <w:tblLook w:val="00A0"/>
      </w:tblPr>
      <w:tblGrid>
        <w:gridCol w:w="439"/>
        <w:gridCol w:w="468"/>
        <w:gridCol w:w="1305"/>
        <w:gridCol w:w="1265"/>
        <w:gridCol w:w="961"/>
        <w:gridCol w:w="840"/>
        <w:gridCol w:w="420"/>
        <w:gridCol w:w="95"/>
        <w:gridCol w:w="1375"/>
        <w:gridCol w:w="840"/>
        <w:gridCol w:w="962"/>
        <w:gridCol w:w="750"/>
        <w:gridCol w:w="705"/>
      </w:tblGrid>
      <w:tr w:rsidR="000B0F9B" w:rsidRPr="00021393" w:rsidTr="004E2972">
        <w:trPr>
          <w:trHeight w:hRule="exact" w:val="476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0B0F9B" w:rsidRDefault="000B0F9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研究生基本情况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F9B" w:rsidRDefault="000B0F9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F9B" w:rsidRDefault="000B0F9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F9B" w:rsidRDefault="000B0F9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F9B" w:rsidRDefault="000B0F9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F9B" w:rsidRDefault="000B0F9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F9B" w:rsidRDefault="000B0F9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F9B" w:rsidRDefault="000B0F9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婚否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F9B" w:rsidRDefault="000B0F9B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B0F9B" w:rsidRPr="00021393" w:rsidTr="004E2972">
        <w:trPr>
          <w:trHeight w:hRule="exact" w:val="476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0B0F9B" w:rsidRDefault="000B0F9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F9B" w:rsidRDefault="000B0F9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培养学院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F9B" w:rsidRDefault="000B0F9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F9B" w:rsidRDefault="000B0F9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F9B" w:rsidRDefault="000B0F9B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F9B" w:rsidRDefault="000B0F9B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F9B" w:rsidRDefault="000B0F9B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B0F9B" w:rsidRPr="00021393" w:rsidTr="004E2972">
        <w:trPr>
          <w:trHeight w:hRule="exact" w:val="765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9B" w:rsidRDefault="000B0F9B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F9B" w:rsidRDefault="000B0F9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F9B" w:rsidRDefault="000B0F9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F9B" w:rsidRDefault="000B0F9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F9B" w:rsidRDefault="000B0F9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F9B" w:rsidRDefault="000B0F9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学校宿舍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F9B" w:rsidRDefault="000B0F9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B0F9B" w:rsidRPr="00021393">
        <w:trPr>
          <w:trHeight w:hRule="exact" w:val="476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9B" w:rsidRDefault="000B0F9B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F9B" w:rsidRDefault="000B0F9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家庭详细地址</w:t>
            </w:r>
          </w:p>
        </w:tc>
        <w:tc>
          <w:tcPr>
            <w:tcW w:w="82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0F9B" w:rsidRDefault="000B0F9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B0F9B" w:rsidRPr="00021393" w:rsidTr="004E2972">
        <w:trPr>
          <w:trHeight w:hRule="exact" w:val="476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9B" w:rsidRDefault="000B0F9B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0B0F9B" w:rsidRPr="009E1C1A" w:rsidRDefault="000B0F9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9E1C1A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父母或配偶情况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F9B" w:rsidRDefault="000B0F9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F9B" w:rsidRDefault="000B0F9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F9B" w:rsidRDefault="000B0F9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F9B" w:rsidRDefault="000B0F9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0F9B" w:rsidRDefault="000B0F9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0B0F9B" w:rsidRPr="00021393" w:rsidTr="004E2972">
        <w:trPr>
          <w:trHeight w:hRule="exact" w:val="476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9B" w:rsidRDefault="000B0F9B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9B" w:rsidRDefault="000B0F9B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F9B" w:rsidRDefault="000B0F9B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F9B" w:rsidRDefault="000B0F9B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F9B" w:rsidRDefault="000B0F9B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0F9B" w:rsidRDefault="000B0F9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0F9B" w:rsidRDefault="000B0F9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B0F9B" w:rsidRPr="00021393" w:rsidTr="004E2972">
        <w:trPr>
          <w:trHeight w:hRule="exact" w:val="476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9B" w:rsidRDefault="000B0F9B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9B" w:rsidRDefault="000B0F9B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F9B" w:rsidRDefault="000B0F9B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F9B" w:rsidRDefault="000B0F9B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F9B" w:rsidRDefault="000B0F9B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0F9B" w:rsidRDefault="000B0F9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0F9B" w:rsidRDefault="000B0F9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B0F9B" w:rsidRPr="00021393" w:rsidTr="00CE6CBB">
        <w:trPr>
          <w:trHeight w:hRule="exact" w:val="476"/>
          <w:jc w:val="center"/>
        </w:trPr>
        <w:tc>
          <w:tcPr>
            <w:tcW w:w="3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F9B" w:rsidRDefault="000B0F9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校外住宿详细地址</w:t>
            </w:r>
          </w:p>
        </w:tc>
        <w:tc>
          <w:tcPr>
            <w:tcW w:w="2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F9B" w:rsidRDefault="000B0F9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校外住宿起止日期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F9B" w:rsidRDefault="000B0F9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户主姓名</w:t>
            </w:r>
          </w:p>
        </w:tc>
        <w:tc>
          <w:tcPr>
            <w:tcW w:w="2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F9B" w:rsidRDefault="000B0F9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0B0F9B" w:rsidRPr="00021393" w:rsidTr="00CE6CBB">
        <w:trPr>
          <w:trHeight w:hRule="exact" w:val="476"/>
          <w:jc w:val="center"/>
        </w:trPr>
        <w:tc>
          <w:tcPr>
            <w:tcW w:w="3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F9B" w:rsidRDefault="000B0F9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3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B0F9B" w:rsidRDefault="000B0F9B" w:rsidP="00505C7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0F9B" w:rsidRDefault="000B0F9B" w:rsidP="00505C7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0F9B" w:rsidRDefault="000B0F9B" w:rsidP="00505C7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</w:p>
        </w:tc>
      </w:tr>
      <w:tr w:rsidR="000B0F9B" w:rsidRPr="00021393" w:rsidTr="00A532C1">
        <w:trPr>
          <w:trHeight w:val="1925"/>
          <w:jc w:val="center"/>
        </w:trPr>
        <w:tc>
          <w:tcPr>
            <w:tcW w:w="10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F9B" w:rsidRDefault="000B0F9B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申请理由：</w:t>
            </w:r>
          </w:p>
          <w:p w:rsidR="000B0F9B" w:rsidRDefault="000B0F9B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:rsidR="000B0F9B" w:rsidRDefault="000B0F9B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:rsidR="000B0F9B" w:rsidRDefault="000B0F9B" w:rsidP="00505C7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研究生签字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 xml:space="preserve">:        </w:t>
            </w:r>
          </w:p>
          <w:p w:rsidR="000B0F9B" w:rsidRPr="00505C71" w:rsidRDefault="000B0F9B" w:rsidP="00505C71">
            <w:pPr>
              <w:widowControl/>
              <w:ind w:right="575"/>
              <w:rPr>
                <w:rFonts w:ascii="仿宋" w:eastAsia="仿宋" w:hAnsi="仿宋" w:cs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 xml:space="preserve">                                                           </w:t>
            </w:r>
            <w:r w:rsidRPr="00021393"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  <w:r w:rsidRPr="00021393">
              <w:rPr>
                <w:rFonts w:ascii="仿宋" w:eastAsia="仿宋" w:hAnsi="仿宋"/>
                <w:b/>
                <w:sz w:val="24"/>
                <w:szCs w:val="24"/>
              </w:rPr>
              <w:t xml:space="preserve">   </w:t>
            </w:r>
            <w:r w:rsidRPr="00021393">
              <w:rPr>
                <w:rFonts w:ascii="仿宋" w:eastAsia="仿宋" w:hAnsi="仿宋" w:hint="eastAsia"/>
                <w:b/>
                <w:sz w:val="24"/>
                <w:szCs w:val="24"/>
              </w:rPr>
              <w:t>月</w:t>
            </w:r>
            <w:r w:rsidRPr="00021393">
              <w:rPr>
                <w:rFonts w:ascii="仿宋" w:eastAsia="仿宋" w:hAnsi="仿宋"/>
                <w:b/>
                <w:sz w:val="24"/>
                <w:szCs w:val="24"/>
              </w:rPr>
              <w:t xml:space="preserve">   </w:t>
            </w:r>
            <w:r w:rsidRPr="00021393">
              <w:rPr>
                <w:rFonts w:ascii="仿宋" w:eastAsia="仿宋" w:hAnsi="仿宋" w:hint="eastAsia"/>
                <w:b/>
                <w:sz w:val="24"/>
                <w:szCs w:val="24"/>
              </w:rPr>
              <w:t>日</w:t>
            </w:r>
          </w:p>
        </w:tc>
      </w:tr>
      <w:tr w:rsidR="000B0F9B" w:rsidRPr="00021393">
        <w:trPr>
          <w:trHeight w:val="1657"/>
          <w:jc w:val="center"/>
        </w:trPr>
        <w:tc>
          <w:tcPr>
            <w:tcW w:w="10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F9B" w:rsidRPr="0096314B" w:rsidRDefault="000B0F9B" w:rsidP="00A92EC6">
            <w:pPr>
              <w:widowControl/>
              <w:spacing w:line="400" w:lineRule="exact"/>
              <w:ind w:right="573" w:firstLineChars="198" w:firstLine="477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96314B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本人承诺：自觉遵守国家法律、法规，遵守社会公德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，维护研究生形象；时刻注意加强人身和财产安全的自我保护；自行承担</w:t>
            </w:r>
            <w:r w:rsidRPr="0096314B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因校外住宿引发的意外后果。</w:t>
            </w:r>
          </w:p>
          <w:p w:rsidR="000B0F9B" w:rsidRDefault="000B0F9B" w:rsidP="00A92EC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研究生签字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 xml:space="preserve">:        </w:t>
            </w:r>
          </w:p>
          <w:p w:rsidR="000B0F9B" w:rsidRDefault="000B0F9B" w:rsidP="00A92EC6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 xml:space="preserve">                                                           </w:t>
            </w:r>
            <w:r w:rsidRPr="00021393"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  <w:r w:rsidRPr="00021393">
              <w:rPr>
                <w:rFonts w:ascii="仿宋" w:eastAsia="仿宋" w:hAnsi="仿宋"/>
                <w:b/>
                <w:sz w:val="24"/>
                <w:szCs w:val="24"/>
              </w:rPr>
              <w:t xml:space="preserve">   </w:t>
            </w:r>
            <w:r w:rsidRPr="00021393">
              <w:rPr>
                <w:rFonts w:ascii="仿宋" w:eastAsia="仿宋" w:hAnsi="仿宋" w:hint="eastAsia"/>
                <w:b/>
                <w:sz w:val="24"/>
                <w:szCs w:val="24"/>
              </w:rPr>
              <w:t>月</w:t>
            </w:r>
            <w:r w:rsidRPr="00021393">
              <w:rPr>
                <w:rFonts w:ascii="仿宋" w:eastAsia="仿宋" w:hAnsi="仿宋"/>
                <w:b/>
                <w:sz w:val="24"/>
                <w:szCs w:val="24"/>
              </w:rPr>
              <w:t xml:space="preserve">   </w:t>
            </w:r>
            <w:r w:rsidRPr="00021393">
              <w:rPr>
                <w:rFonts w:ascii="仿宋" w:eastAsia="仿宋" w:hAnsi="仿宋" w:hint="eastAsia"/>
                <w:b/>
                <w:sz w:val="24"/>
                <w:szCs w:val="24"/>
              </w:rPr>
              <w:t>日</w:t>
            </w:r>
          </w:p>
        </w:tc>
      </w:tr>
      <w:tr w:rsidR="000B0F9B" w:rsidRPr="00021393" w:rsidTr="00D64028">
        <w:trPr>
          <w:trHeight w:val="2025"/>
          <w:jc w:val="center"/>
        </w:trPr>
        <w:tc>
          <w:tcPr>
            <w:tcW w:w="569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B0F9B" w:rsidRDefault="000B0F9B" w:rsidP="00A532C1">
            <w:pPr>
              <w:snapToGrid w:val="0"/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021393">
              <w:rPr>
                <w:rFonts w:ascii="仿宋" w:eastAsia="仿宋" w:hAnsi="仿宋" w:hint="eastAsia"/>
                <w:b/>
                <w:sz w:val="24"/>
                <w:szCs w:val="24"/>
              </w:rPr>
              <w:t>父母或配偶意见：</w:t>
            </w:r>
          </w:p>
          <w:p w:rsidR="000B0F9B" w:rsidRDefault="000B0F9B" w:rsidP="00A532C1">
            <w:pPr>
              <w:snapToGrid w:val="0"/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B0F9B" w:rsidRPr="00A532C1" w:rsidRDefault="000B0F9B" w:rsidP="00A532C1">
            <w:pPr>
              <w:snapToGrid w:val="0"/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B0F9B" w:rsidRDefault="000B0F9B" w:rsidP="004E2972">
            <w:pPr>
              <w:spacing w:line="400" w:lineRule="exact"/>
              <w:ind w:right="420" w:firstLineChars="882" w:firstLine="2125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签字：</w:t>
            </w:r>
          </w:p>
          <w:p w:rsidR="000B0F9B" w:rsidRDefault="000B0F9B" w:rsidP="009E1C1A">
            <w:pPr>
              <w:spacing w:line="400" w:lineRule="exact"/>
              <w:ind w:right="420" w:firstLineChars="1100" w:firstLine="2650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21393"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  <w:r w:rsidRPr="00021393">
              <w:rPr>
                <w:rFonts w:ascii="仿宋" w:eastAsia="仿宋" w:hAnsi="仿宋"/>
                <w:b/>
                <w:sz w:val="24"/>
                <w:szCs w:val="24"/>
              </w:rPr>
              <w:t xml:space="preserve">   </w:t>
            </w:r>
            <w:r w:rsidRPr="00021393">
              <w:rPr>
                <w:rFonts w:ascii="仿宋" w:eastAsia="仿宋" w:hAnsi="仿宋" w:hint="eastAsia"/>
                <w:b/>
                <w:sz w:val="24"/>
                <w:szCs w:val="24"/>
              </w:rPr>
              <w:t>月</w:t>
            </w:r>
            <w:r w:rsidRPr="00021393">
              <w:rPr>
                <w:rFonts w:ascii="仿宋" w:eastAsia="仿宋" w:hAnsi="仿宋"/>
                <w:b/>
                <w:sz w:val="24"/>
                <w:szCs w:val="24"/>
              </w:rPr>
              <w:t xml:space="preserve">   </w:t>
            </w:r>
            <w:r w:rsidRPr="00021393">
              <w:rPr>
                <w:rFonts w:ascii="仿宋" w:eastAsia="仿宋" w:hAnsi="仿宋" w:hint="eastAsia"/>
                <w:b/>
                <w:sz w:val="24"/>
                <w:szCs w:val="24"/>
              </w:rPr>
              <w:t>日</w:t>
            </w:r>
          </w:p>
        </w:tc>
        <w:tc>
          <w:tcPr>
            <w:tcW w:w="47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B0F9B" w:rsidRDefault="000B0F9B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导师意见</w:t>
            </w:r>
            <w:r w:rsidRPr="00021393"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</w:p>
          <w:p w:rsidR="000B0F9B" w:rsidRDefault="000B0F9B" w:rsidP="00A532C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:rsidR="000B0F9B" w:rsidRDefault="000B0F9B" w:rsidP="00A532C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:rsidR="000B0F9B" w:rsidRPr="00021393" w:rsidRDefault="000B0F9B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签字：</w:t>
            </w:r>
            <w:r w:rsidRPr="00021393">
              <w:rPr>
                <w:rFonts w:ascii="仿宋" w:eastAsia="仿宋" w:hAnsi="仿宋"/>
                <w:b/>
                <w:sz w:val="24"/>
                <w:szCs w:val="24"/>
              </w:rPr>
              <w:t xml:space="preserve">    </w:t>
            </w:r>
          </w:p>
          <w:p w:rsidR="000B0F9B" w:rsidRPr="00021393" w:rsidRDefault="000B0F9B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21393">
              <w:rPr>
                <w:rFonts w:ascii="仿宋" w:eastAsia="仿宋" w:hAnsi="仿宋"/>
                <w:b/>
                <w:sz w:val="24"/>
                <w:szCs w:val="24"/>
              </w:rPr>
              <w:t xml:space="preserve">                 </w:t>
            </w:r>
            <w:r w:rsidRPr="00021393"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  <w:r w:rsidRPr="00021393">
              <w:rPr>
                <w:rFonts w:ascii="仿宋" w:eastAsia="仿宋" w:hAnsi="仿宋"/>
                <w:b/>
                <w:sz w:val="24"/>
                <w:szCs w:val="24"/>
              </w:rPr>
              <w:t xml:space="preserve">   </w:t>
            </w:r>
            <w:r w:rsidRPr="00021393">
              <w:rPr>
                <w:rFonts w:ascii="仿宋" w:eastAsia="仿宋" w:hAnsi="仿宋" w:hint="eastAsia"/>
                <w:b/>
                <w:sz w:val="24"/>
                <w:szCs w:val="24"/>
              </w:rPr>
              <w:t>月</w:t>
            </w:r>
            <w:r w:rsidRPr="00021393">
              <w:rPr>
                <w:rFonts w:ascii="仿宋" w:eastAsia="仿宋" w:hAnsi="仿宋"/>
                <w:b/>
                <w:sz w:val="24"/>
                <w:szCs w:val="24"/>
              </w:rPr>
              <w:t xml:space="preserve">   </w:t>
            </w:r>
            <w:r w:rsidRPr="00021393">
              <w:rPr>
                <w:rFonts w:ascii="仿宋" w:eastAsia="仿宋" w:hAnsi="仿宋" w:hint="eastAsia"/>
                <w:b/>
                <w:sz w:val="24"/>
                <w:szCs w:val="24"/>
              </w:rPr>
              <w:t>日</w:t>
            </w:r>
            <w:r w:rsidRPr="00021393">
              <w:rPr>
                <w:rFonts w:ascii="仿宋" w:eastAsia="仿宋" w:hAnsi="仿宋"/>
                <w:b/>
                <w:sz w:val="24"/>
                <w:szCs w:val="24"/>
              </w:rPr>
              <w:t xml:space="preserve">                                                                        </w:t>
            </w:r>
          </w:p>
        </w:tc>
      </w:tr>
      <w:tr w:rsidR="000B0F9B" w:rsidRPr="00021393" w:rsidTr="00A53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5"/>
          <w:jc w:val="center"/>
        </w:trPr>
        <w:tc>
          <w:tcPr>
            <w:tcW w:w="5698" w:type="dxa"/>
            <w:gridSpan w:val="7"/>
          </w:tcPr>
          <w:p w:rsidR="000B0F9B" w:rsidRDefault="000B0F9B" w:rsidP="00A532C1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辅导员意见</w:t>
            </w:r>
            <w:r w:rsidRPr="00021393"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</w:p>
          <w:p w:rsidR="000B0F9B" w:rsidRDefault="000B0F9B" w:rsidP="00A532C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B0F9B" w:rsidRDefault="000B0F9B" w:rsidP="00A532C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B0F9B" w:rsidRPr="00A532C1" w:rsidRDefault="000B0F9B" w:rsidP="00A532C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B0F9B" w:rsidRDefault="000B0F9B" w:rsidP="009E1C1A">
            <w:pPr>
              <w:widowControl/>
              <w:ind w:firstLineChars="500" w:firstLine="1205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签字：</w:t>
            </w:r>
          </w:p>
          <w:p w:rsidR="000B0F9B" w:rsidRPr="00021393" w:rsidRDefault="000B0F9B" w:rsidP="009E1C1A">
            <w:pPr>
              <w:ind w:firstLineChars="1200" w:firstLine="2891"/>
              <w:rPr>
                <w:rFonts w:ascii="仿宋" w:eastAsia="仿宋" w:hAnsi="仿宋"/>
                <w:b/>
                <w:sz w:val="24"/>
                <w:szCs w:val="24"/>
              </w:rPr>
            </w:pPr>
            <w:r w:rsidRPr="00021393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 w:rsidRPr="00021393"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  <w:r w:rsidRPr="00021393">
              <w:rPr>
                <w:rFonts w:ascii="仿宋" w:eastAsia="仿宋" w:hAnsi="仿宋"/>
                <w:b/>
                <w:sz w:val="24"/>
                <w:szCs w:val="24"/>
              </w:rPr>
              <w:t xml:space="preserve">   </w:t>
            </w:r>
            <w:r w:rsidRPr="00021393">
              <w:rPr>
                <w:rFonts w:ascii="仿宋" w:eastAsia="仿宋" w:hAnsi="仿宋" w:hint="eastAsia"/>
                <w:b/>
                <w:sz w:val="24"/>
                <w:szCs w:val="24"/>
              </w:rPr>
              <w:t>月</w:t>
            </w:r>
            <w:r w:rsidRPr="00021393">
              <w:rPr>
                <w:rFonts w:ascii="仿宋" w:eastAsia="仿宋" w:hAnsi="仿宋"/>
                <w:b/>
                <w:sz w:val="24"/>
                <w:szCs w:val="24"/>
              </w:rPr>
              <w:t xml:space="preserve">   </w:t>
            </w:r>
            <w:r w:rsidRPr="00021393">
              <w:rPr>
                <w:rFonts w:ascii="仿宋" w:eastAsia="仿宋" w:hAnsi="仿宋" w:hint="eastAsia"/>
                <w:b/>
                <w:sz w:val="24"/>
                <w:szCs w:val="24"/>
              </w:rPr>
              <w:t>日</w:t>
            </w:r>
          </w:p>
        </w:tc>
        <w:tc>
          <w:tcPr>
            <w:tcW w:w="4727" w:type="dxa"/>
            <w:gridSpan w:val="6"/>
          </w:tcPr>
          <w:p w:rsidR="000B0F9B" w:rsidRDefault="000B0F9B" w:rsidP="00A532C1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培养</w:t>
            </w:r>
            <w:r w:rsidRPr="00021393">
              <w:rPr>
                <w:rFonts w:ascii="仿宋" w:eastAsia="仿宋" w:hAnsi="仿宋" w:hint="eastAsia"/>
                <w:b/>
                <w:sz w:val="24"/>
                <w:szCs w:val="24"/>
              </w:rPr>
              <w:t>学院意见（盖章）：</w:t>
            </w:r>
          </w:p>
          <w:p w:rsidR="000B0F9B" w:rsidRDefault="000B0F9B" w:rsidP="00A532C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B0F9B" w:rsidRDefault="000B0F9B" w:rsidP="00A532C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B0F9B" w:rsidRPr="00A532C1" w:rsidRDefault="000B0F9B" w:rsidP="00A532C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B0F9B" w:rsidRDefault="000B0F9B" w:rsidP="004E2972">
            <w:pPr>
              <w:widowControl/>
              <w:ind w:firstLineChars="588" w:firstLine="1417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主管领导签字：</w:t>
            </w:r>
          </w:p>
          <w:p w:rsidR="000B0F9B" w:rsidRPr="00021393" w:rsidRDefault="000B0F9B" w:rsidP="004E2972">
            <w:pPr>
              <w:ind w:firstLineChars="1225" w:firstLine="2951"/>
              <w:rPr>
                <w:rFonts w:ascii="仿宋" w:eastAsia="仿宋" w:hAnsi="仿宋"/>
                <w:b/>
                <w:sz w:val="24"/>
                <w:szCs w:val="24"/>
              </w:rPr>
            </w:pPr>
            <w:r w:rsidRPr="00021393"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  <w:r w:rsidRPr="00021393">
              <w:rPr>
                <w:rFonts w:ascii="仿宋" w:eastAsia="仿宋" w:hAnsi="仿宋"/>
                <w:b/>
                <w:sz w:val="24"/>
                <w:szCs w:val="24"/>
              </w:rPr>
              <w:t xml:space="preserve">   </w:t>
            </w:r>
            <w:r w:rsidRPr="00021393">
              <w:rPr>
                <w:rFonts w:ascii="仿宋" w:eastAsia="仿宋" w:hAnsi="仿宋" w:hint="eastAsia"/>
                <w:b/>
                <w:sz w:val="24"/>
                <w:szCs w:val="24"/>
              </w:rPr>
              <w:t>月</w:t>
            </w:r>
            <w:r w:rsidRPr="00021393">
              <w:rPr>
                <w:rFonts w:ascii="仿宋" w:eastAsia="仿宋" w:hAnsi="仿宋"/>
                <w:b/>
                <w:sz w:val="24"/>
                <w:szCs w:val="24"/>
              </w:rPr>
              <w:t xml:space="preserve">   </w:t>
            </w:r>
            <w:r w:rsidRPr="00021393">
              <w:rPr>
                <w:rFonts w:ascii="仿宋" w:eastAsia="仿宋" w:hAnsi="仿宋" w:hint="eastAsia"/>
                <w:b/>
                <w:sz w:val="24"/>
                <w:szCs w:val="24"/>
              </w:rPr>
              <w:t>日</w:t>
            </w:r>
          </w:p>
        </w:tc>
      </w:tr>
    </w:tbl>
    <w:bookmarkEnd w:id="1"/>
    <w:p w:rsidR="000B0F9B" w:rsidRDefault="000B0F9B" w:rsidP="00D64028">
      <w:pPr>
        <w:rPr>
          <w:szCs w:val="21"/>
        </w:rPr>
      </w:pPr>
      <w:r>
        <w:rPr>
          <w:rFonts w:hint="eastAsia"/>
          <w:szCs w:val="21"/>
        </w:rPr>
        <w:t>注：此表及承诺书一式二份，审批完毕后，研究生学院、培养学院各留存一份。</w:t>
      </w:r>
    </w:p>
    <w:p w:rsidR="000B0F9B" w:rsidRPr="00D64028" w:rsidRDefault="000B0F9B" w:rsidP="00D64028">
      <w:pPr>
        <w:jc w:val="center"/>
        <w:rPr>
          <w:szCs w:val="21"/>
        </w:rPr>
      </w:pPr>
      <w:r w:rsidRPr="00D64028">
        <w:rPr>
          <w:rFonts w:hint="eastAsia"/>
          <w:szCs w:val="21"/>
        </w:rPr>
        <w:t>（正面，此表正反面打印）</w:t>
      </w:r>
    </w:p>
    <w:p w:rsidR="000B0F9B" w:rsidRDefault="000B0F9B">
      <w:pPr>
        <w:spacing w:line="560" w:lineRule="exact"/>
        <w:jc w:val="center"/>
        <w:rPr>
          <w:rFonts w:ascii="新宋体" w:eastAsia="新宋体" w:hAnsi="新宋体"/>
          <w:b/>
          <w:bCs/>
          <w:sz w:val="36"/>
          <w:szCs w:val="36"/>
        </w:rPr>
      </w:pPr>
      <w:r>
        <w:rPr>
          <w:rFonts w:ascii="新宋体" w:eastAsia="新宋体" w:hAnsi="新宋体" w:hint="eastAsia"/>
          <w:b/>
          <w:bCs/>
          <w:sz w:val="36"/>
          <w:szCs w:val="36"/>
        </w:rPr>
        <w:t>河北农业大学校外住宿安全须知</w:t>
      </w:r>
    </w:p>
    <w:p w:rsidR="000B0F9B" w:rsidRDefault="000B0F9B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/>
          <w:bCs/>
          <w:sz w:val="30"/>
          <w:szCs w:val="30"/>
        </w:rPr>
        <w:t>1.</w:t>
      </w:r>
      <w:r>
        <w:rPr>
          <w:rFonts w:ascii="仿宋" w:eastAsia="仿宋" w:hAnsi="仿宋" w:hint="eastAsia"/>
          <w:bCs/>
          <w:sz w:val="30"/>
          <w:szCs w:val="30"/>
        </w:rPr>
        <w:t>全日制研究生在校学习期间，原则上不得在校外住宿（此处所指校外为由学校提供的集体住宿场所之外）。因特殊原因不宜在校内学生宿舍住宿的，经学校批准可在校外住宿。申请在校外住宿者，必须按规定申请并办理有关手续。</w:t>
      </w:r>
    </w:p>
    <w:p w:rsidR="000B0F9B" w:rsidRDefault="000B0F9B">
      <w:pPr>
        <w:spacing w:line="560" w:lineRule="exact"/>
        <w:ind w:firstLineChars="200" w:firstLine="600"/>
        <w:jc w:val="left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/>
          <w:bCs/>
          <w:sz w:val="30"/>
          <w:szCs w:val="30"/>
        </w:rPr>
        <w:t>2.</w:t>
      </w:r>
      <w:r>
        <w:rPr>
          <w:rFonts w:ascii="仿宋" w:eastAsia="仿宋" w:hAnsi="仿宋" w:hint="eastAsia"/>
          <w:bCs/>
          <w:sz w:val="30"/>
          <w:szCs w:val="30"/>
        </w:rPr>
        <w:t>批准校外住宿的研究生，必须遵守法律、法规，遵守学校的规章制度，积极参加学校、学院和班级组织的各项活动，定期向辅导员汇报自己的学习、生活情况。</w:t>
      </w:r>
    </w:p>
    <w:p w:rsidR="000B0F9B" w:rsidRDefault="000B0F9B">
      <w:pPr>
        <w:spacing w:line="560" w:lineRule="exact"/>
        <w:ind w:firstLineChars="200" w:firstLine="600"/>
        <w:jc w:val="left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/>
          <w:bCs/>
          <w:sz w:val="30"/>
          <w:szCs w:val="30"/>
        </w:rPr>
        <w:t>3.</w:t>
      </w:r>
      <w:r>
        <w:rPr>
          <w:rFonts w:ascii="仿宋" w:eastAsia="仿宋" w:hAnsi="仿宋" w:hint="eastAsia"/>
          <w:bCs/>
          <w:sz w:val="30"/>
          <w:szCs w:val="30"/>
        </w:rPr>
        <w:t>凡在校外住宿的研究生，须经家长或配偶及导师同意。</w:t>
      </w:r>
    </w:p>
    <w:p w:rsidR="000B0F9B" w:rsidRDefault="000B0F9B">
      <w:pPr>
        <w:spacing w:line="560" w:lineRule="exact"/>
        <w:ind w:firstLineChars="200" w:firstLine="600"/>
        <w:jc w:val="left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/>
          <w:bCs/>
          <w:sz w:val="30"/>
          <w:szCs w:val="30"/>
        </w:rPr>
        <w:t>4.</w:t>
      </w:r>
      <w:r>
        <w:rPr>
          <w:rFonts w:ascii="仿宋" w:eastAsia="仿宋" w:hAnsi="仿宋" w:hint="eastAsia"/>
          <w:bCs/>
          <w:sz w:val="30"/>
          <w:szCs w:val="30"/>
        </w:rPr>
        <w:t>校外租房住宿时，要选择管理规范的住宅小区，租住的房屋安全性能好，房内用电设施、家具设施、厨房设施、燃气设施等安全可靠。正确使用水、电、暖、燃气等设备设施，遵守安全操作规程，离开房间时，及时关闭电源、燃气等设施。</w:t>
      </w:r>
    </w:p>
    <w:p w:rsidR="000B0F9B" w:rsidRDefault="000B0F9B">
      <w:pPr>
        <w:spacing w:line="560" w:lineRule="exact"/>
        <w:ind w:firstLineChars="200" w:firstLine="600"/>
        <w:jc w:val="left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/>
          <w:bCs/>
          <w:sz w:val="30"/>
          <w:szCs w:val="30"/>
        </w:rPr>
        <w:t>5.</w:t>
      </w:r>
      <w:r>
        <w:rPr>
          <w:rFonts w:ascii="仿宋" w:eastAsia="仿宋" w:hAnsi="仿宋" w:hint="eastAsia"/>
          <w:bCs/>
          <w:sz w:val="30"/>
          <w:szCs w:val="30"/>
        </w:rPr>
        <w:t>校外租房住宿时，要注意财产、人身安全，与陌生人相处时提高警惕，不轻易泄露自己的个人信息、行为习惯，不轻信陌生人，晚间出入时搭伴而行。要妥善处理人际关系，不激化矛盾冲突，避免人身伤害。</w:t>
      </w:r>
    </w:p>
    <w:p w:rsidR="000B0F9B" w:rsidRDefault="000B0F9B">
      <w:pPr>
        <w:spacing w:line="560" w:lineRule="exact"/>
        <w:ind w:firstLineChars="200" w:firstLine="600"/>
        <w:jc w:val="left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/>
          <w:bCs/>
          <w:sz w:val="30"/>
          <w:szCs w:val="30"/>
        </w:rPr>
        <w:t>6.</w:t>
      </w:r>
      <w:r>
        <w:rPr>
          <w:rFonts w:ascii="仿宋" w:eastAsia="仿宋" w:hAnsi="仿宋" w:hint="eastAsia"/>
          <w:bCs/>
          <w:sz w:val="30"/>
          <w:szCs w:val="30"/>
        </w:rPr>
        <w:t>校外住宿时要经常告知家人、导师、辅导员、班干部近期情况，发生住址变更时要及时通知家人、导师和学校。</w:t>
      </w:r>
    </w:p>
    <w:p w:rsidR="000B0F9B" w:rsidRDefault="000B0F9B">
      <w:pPr>
        <w:spacing w:line="560" w:lineRule="exact"/>
        <w:ind w:firstLineChars="200" w:firstLine="600"/>
        <w:jc w:val="left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/>
          <w:bCs/>
          <w:sz w:val="30"/>
          <w:szCs w:val="30"/>
        </w:rPr>
        <w:t>7.</w:t>
      </w:r>
      <w:r>
        <w:rPr>
          <w:rFonts w:ascii="仿宋" w:eastAsia="仿宋" w:hAnsi="仿宋" w:hint="eastAsia"/>
          <w:bCs/>
          <w:sz w:val="30"/>
          <w:szCs w:val="30"/>
        </w:rPr>
        <w:t>在外发生事故或意外，要积极与学校联系，以便协助处理相关事宜。</w:t>
      </w:r>
    </w:p>
    <w:p w:rsidR="000B0F9B" w:rsidRDefault="000B0F9B">
      <w:pPr>
        <w:spacing w:line="560" w:lineRule="exact"/>
        <w:ind w:firstLineChars="200" w:firstLine="600"/>
        <w:jc w:val="left"/>
        <w:rPr>
          <w:rFonts w:ascii="仿宋" w:eastAsia="仿宋" w:hAnsi="仿宋"/>
          <w:bCs/>
          <w:sz w:val="30"/>
          <w:szCs w:val="30"/>
        </w:rPr>
      </w:pPr>
    </w:p>
    <w:p w:rsidR="000B0F9B" w:rsidRDefault="000B0F9B">
      <w:pPr>
        <w:spacing w:line="560" w:lineRule="exact"/>
        <w:ind w:firstLineChars="200" w:firstLine="600"/>
        <w:jc w:val="left"/>
        <w:rPr>
          <w:rFonts w:ascii="仿宋" w:eastAsia="仿宋" w:hAnsi="仿宋"/>
          <w:bCs/>
          <w:sz w:val="30"/>
          <w:szCs w:val="30"/>
        </w:rPr>
      </w:pPr>
    </w:p>
    <w:p w:rsidR="000B0F9B" w:rsidRDefault="000B0F9B">
      <w:pPr>
        <w:spacing w:line="560" w:lineRule="exact"/>
        <w:ind w:firstLineChars="200" w:firstLine="600"/>
        <w:jc w:val="left"/>
        <w:rPr>
          <w:rFonts w:ascii="仿宋" w:eastAsia="仿宋" w:hAnsi="仿宋"/>
          <w:bCs/>
          <w:sz w:val="30"/>
          <w:szCs w:val="30"/>
        </w:rPr>
      </w:pPr>
    </w:p>
    <w:p w:rsidR="000B0F9B" w:rsidRPr="00D64028" w:rsidRDefault="000B0F9B" w:rsidP="00D64028">
      <w:pPr>
        <w:widowControl/>
        <w:ind w:firstLineChars="850" w:firstLine="1785"/>
        <w:jc w:val="center"/>
        <w:rPr>
          <w:rFonts w:ascii="宋体"/>
          <w:szCs w:val="21"/>
        </w:rPr>
      </w:pPr>
      <w:r w:rsidRPr="00D64028">
        <w:rPr>
          <w:rFonts w:ascii="宋体" w:hAnsi="宋体" w:hint="eastAsia"/>
          <w:szCs w:val="21"/>
        </w:rPr>
        <w:t>（背面，此表正反面打印）</w:t>
      </w:r>
    </w:p>
    <w:sectPr w:rsidR="000B0F9B" w:rsidRPr="00D64028" w:rsidSect="007333AF">
      <w:pgSz w:w="11906" w:h="16838"/>
      <w:pgMar w:top="1361" w:right="1418" w:bottom="1361" w:left="1588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117"/>
    <w:rsid w:val="00021393"/>
    <w:rsid w:val="000529A4"/>
    <w:rsid w:val="000B0F9B"/>
    <w:rsid w:val="000F62AC"/>
    <w:rsid w:val="001D6359"/>
    <w:rsid w:val="001E67F4"/>
    <w:rsid w:val="00233829"/>
    <w:rsid w:val="00251117"/>
    <w:rsid w:val="0025739F"/>
    <w:rsid w:val="00261B7A"/>
    <w:rsid w:val="002A049D"/>
    <w:rsid w:val="00364AF9"/>
    <w:rsid w:val="003F0E7F"/>
    <w:rsid w:val="003F5DBB"/>
    <w:rsid w:val="004575BA"/>
    <w:rsid w:val="0049657E"/>
    <w:rsid w:val="004E2972"/>
    <w:rsid w:val="00505C71"/>
    <w:rsid w:val="0052453D"/>
    <w:rsid w:val="005315A0"/>
    <w:rsid w:val="00551F60"/>
    <w:rsid w:val="00554605"/>
    <w:rsid w:val="00560D5F"/>
    <w:rsid w:val="0059355C"/>
    <w:rsid w:val="005F79A8"/>
    <w:rsid w:val="00631F15"/>
    <w:rsid w:val="006545B1"/>
    <w:rsid w:val="00674C79"/>
    <w:rsid w:val="006E4E9B"/>
    <w:rsid w:val="00720945"/>
    <w:rsid w:val="00722893"/>
    <w:rsid w:val="00726BEB"/>
    <w:rsid w:val="007333AF"/>
    <w:rsid w:val="00736F0F"/>
    <w:rsid w:val="007A761D"/>
    <w:rsid w:val="007C5FE4"/>
    <w:rsid w:val="007E25C2"/>
    <w:rsid w:val="008745E6"/>
    <w:rsid w:val="009016BC"/>
    <w:rsid w:val="00912186"/>
    <w:rsid w:val="0096314B"/>
    <w:rsid w:val="0097683D"/>
    <w:rsid w:val="009E1C1A"/>
    <w:rsid w:val="009F319A"/>
    <w:rsid w:val="00A3536F"/>
    <w:rsid w:val="00A532C1"/>
    <w:rsid w:val="00A92EC6"/>
    <w:rsid w:val="00AA0058"/>
    <w:rsid w:val="00AA0639"/>
    <w:rsid w:val="00AB487F"/>
    <w:rsid w:val="00AF13ED"/>
    <w:rsid w:val="00B53B12"/>
    <w:rsid w:val="00BD0E96"/>
    <w:rsid w:val="00BD485F"/>
    <w:rsid w:val="00BE2E53"/>
    <w:rsid w:val="00C1657D"/>
    <w:rsid w:val="00C86C07"/>
    <w:rsid w:val="00CB2ACC"/>
    <w:rsid w:val="00CC1C26"/>
    <w:rsid w:val="00CE6CBB"/>
    <w:rsid w:val="00D0134A"/>
    <w:rsid w:val="00D64028"/>
    <w:rsid w:val="00D77038"/>
    <w:rsid w:val="00DF2269"/>
    <w:rsid w:val="00E0133D"/>
    <w:rsid w:val="00EF258C"/>
    <w:rsid w:val="00F22EBA"/>
    <w:rsid w:val="00F263A7"/>
    <w:rsid w:val="00F5364E"/>
    <w:rsid w:val="00F6678C"/>
    <w:rsid w:val="00F7125B"/>
    <w:rsid w:val="5130429A"/>
    <w:rsid w:val="5AE4482B"/>
    <w:rsid w:val="71E51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??" w:eastAsia="宋体" w:hAnsi="??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A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33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333A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33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333AF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7333A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2860</TotalTime>
  <Pages>2</Pages>
  <Words>185</Words>
  <Characters>1060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河北农业大学研究生校外住宿审批表</dc:title>
  <dc:subject/>
  <dc:creator>chengzheng</dc:creator>
  <cp:keywords/>
  <dc:description/>
  <cp:lastModifiedBy>Windows 用户</cp:lastModifiedBy>
  <cp:revision>10</cp:revision>
  <cp:lastPrinted>2020-01-08T02:49:00Z</cp:lastPrinted>
  <dcterms:created xsi:type="dcterms:W3CDTF">2020-01-03T00:42:00Z</dcterms:created>
  <dcterms:modified xsi:type="dcterms:W3CDTF">2020-01-08T03:26:00Z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